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0E92" w14:textId="77777777" w:rsidR="006A7255" w:rsidRDefault="006A7255">
      <w:pPr>
        <w:pStyle w:val="Corpodetexto"/>
        <w:rPr>
          <w:sz w:val="28"/>
        </w:rPr>
      </w:pPr>
    </w:p>
    <w:p w14:paraId="12E9E9FB" w14:textId="77777777" w:rsidR="006A7255" w:rsidRDefault="006A7255">
      <w:pPr>
        <w:pStyle w:val="Corpodetexto"/>
        <w:spacing w:before="5"/>
        <w:rPr>
          <w:sz w:val="28"/>
        </w:rPr>
      </w:pPr>
    </w:p>
    <w:p w14:paraId="32C20E16" w14:textId="77777777" w:rsidR="006A7255" w:rsidRDefault="00000000">
      <w:pPr>
        <w:pStyle w:val="Ttulo1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9D4BA25" wp14:editId="00F5EFDE">
            <wp:simplePos x="0" y="0"/>
            <wp:positionH relativeFrom="page">
              <wp:posOffset>1028700</wp:posOffset>
            </wp:positionH>
            <wp:positionV relativeFrom="paragraph">
              <wp:posOffset>-415636</wp:posOffset>
            </wp:positionV>
            <wp:extent cx="1133856" cy="7909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CONVÊNIO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2"/>
        </w:rPr>
        <w:t>ESTÁGIO</w:t>
      </w:r>
    </w:p>
    <w:p w14:paraId="59A33BE8" w14:textId="77777777" w:rsidR="006A7255" w:rsidRDefault="006A7255">
      <w:pPr>
        <w:pStyle w:val="Corpodetexto"/>
        <w:rPr>
          <w:b/>
        </w:rPr>
      </w:pPr>
    </w:p>
    <w:p w14:paraId="663E0BEB" w14:textId="77777777" w:rsidR="006A7255" w:rsidRDefault="006A7255">
      <w:pPr>
        <w:pStyle w:val="Corpodetexto"/>
        <w:spacing w:before="221"/>
        <w:rPr>
          <w:b/>
        </w:rPr>
      </w:pPr>
    </w:p>
    <w:p w14:paraId="755C3200" w14:textId="77777777" w:rsidR="006A7255" w:rsidRDefault="00000000">
      <w:pPr>
        <w:spacing w:before="1"/>
        <w:ind w:left="262" w:right="59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75FFC3A1" wp14:editId="7000E93A">
                <wp:simplePos x="0" y="0"/>
                <wp:positionH relativeFrom="page">
                  <wp:posOffset>5385180</wp:posOffset>
                </wp:positionH>
                <wp:positionV relativeFrom="paragraph">
                  <wp:posOffset>318468</wp:posOffset>
                </wp:positionV>
                <wp:extent cx="36830" cy="1676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676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36575" y="1676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1B58B" id="Graphic 2" o:spid="_x0000_s1026" style="position:absolute;margin-left:424.05pt;margin-top:25.1pt;width:2.9pt;height:13.2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" path="m36575,l,,,167640r36575,l36575,xe" stroked="f">
                <v:path arrowok="t"/>
                <w10:wrap anchorx="page"/>
              </v:shape>
            </w:pict>
          </mc:Fallback>
        </mc:AlternateContent>
      </w:r>
      <w:r>
        <w:t>Aos 15</w:t>
      </w:r>
      <w:r>
        <w:rPr>
          <w:spacing w:val="40"/>
        </w:rPr>
        <w:t xml:space="preserve"> </w:t>
      </w:r>
      <w:r>
        <w:t>dias do mês de Outubro de 2025</w:t>
      </w:r>
      <w:r>
        <w:rPr>
          <w:spacing w:val="40"/>
        </w:rPr>
        <w:t xml:space="preserve"> </w:t>
      </w:r>
      <w:r>
        <w:t>pelo presente</w:t>
      </w:r>
      <w:r>
        <w:rPr>
          <w:spacing w:val="-1"/>
        </w:rPr>
        <w:t xml:space="preserve"> </w:t>
      </w:r>
      <w:r>
        <w:t>instrumento de Convenio</w:t>
      </w:r>
      <w:r>
        <w:rPr>
          <w:spacing w:val="-1"/>
        </w:rPr>
        <w:t xml:space="preserve"> </w:t>
      </w:r>
      <w:r>
        <w:t>de Estágio, de um</w:t>
      </w:r>
      <w:r>
        <w:rPr>
          <w:spacing w:val="-14"/>
        </w:rPr>
        <w:t xml:space="preserve"> </w:t>
      </w:r>
      <w:r>
        <w:t>lado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b/>
        </w:rPr>
        <w:t>Prefeitura</w:t>
      </w:r>
      <w:r>
        <w:rPr>
          <w:b/>
          <w:spacing w:val="-12"/>
        </w:rPr>
        <w:t xml:space="preserve"> </w:t>
      </w:r>
      <w:r>
        <w:rPr>
          <w:b/>
        </w:rPr>
        <w:t>Municipal</w:t>
      </w:r>
      <w:r>
        <w:rPr>
          <w:b/>
          <w:spacing w:val="-11"/>
        </w:rPr>
        <w:t xml:space="preserve"> </w:t>
      </w:r>
      <w:r>
        <w:rPr>
          <w:b/>
        </w:rPr>
        <w:t>de</w:t>
      </w:r>
      <w:r>
        <w:rPr>
          <w:b/>
          <w:spacing w:val="35"/>
        </w:rPr>
        <w:t xml:space="preserve"> </w:t>
      </w:r>
      <w:r>
        <w:rPr>
          <w:b/>
        </w:rPr>
        <w:t>Dom</w:t>
      </w:r>
      <w:r>
        <w:rPr>
          <w:b/>
          <w:spacing w:val="-11"/>
        </w:rPr>
        <w:t xml:space="preserve"> </w:t>
      </w:r>
      <w:r>
        <w:rPr>
          <w:b/>
        </w:rPr>
        <w:t>Silvério</w:t>
      </w:r>
      <w:r>
        <w:rPr>
          <w:b/>
          <w:spacing w:val="33"/>
        </w:rPr>
        <w:t xml:space="preserve"> </w:t>
      </w:r>
      <w:r>
        <w:rPr>
          <w:b/>
        </w:rPr>
        <w:t>com</w:t>
      </w:r>
      <w:r>
        <w:rPr>
          <w:b/>
          <w:spacing w:val="-11"/>
        </w:rPr>
        <w:t xml:space="preserve"> </w:t>
      </w:r>
      <w:r>
        <w:rPr>
          <w:b/>
        </w:rPr>
        <w:t>sede</w:t>
      </w:r>
      <w:r>
        <w:rPr>
          <w:b/>
          <w:spacing w:val="-11"/>
        </w:rPr>
        <w:t xml:space="preserve"> </w:t>
      </w:r>
      <w:r>
        <w:rPr>
          <w:b/>
        </w:rPr>
        <w:t>na</w:t>
      </w:r>
      <w:r>
        <w:rPr>
          <w:b/>
          <w:spacing w:val="-14"/>
        </w:rPr>
        <w:t xml:space="preserve"> </w:t>
      </w:r>
      <w:r>
        <w:rPr>
          <w:b/>
        </w:rPr>
        <w:t>Praça</w:t>
      </w:r>
      <w:r>
        <w:rPr>
          <w:b/>
          <w:spacing w:val="-13"/>
        </w:rPr>
        <w:t xml:space="preserve"> </w:t>
      </w:r>
      <w:r>
        <w:rPr>
          <w:b/>
        </w:rPr>
        <w:t>Presidente</w:t>
      </w:r>
      <w:r>
        <w:rPr>
          <w:b/>
          <w:spacing w:val="-12"/>
        </w:rPr>
        <w:t xml:space="preserve"> </w:t>
      </w:r>
      <w:r>
        <w:rPr>
          <w:b/>
        </w:rPr>
        <w:t>Vargas,</w:t>
      </w:r>
      <w:r>
        <w:rPr>
          <w:b/>
          <w:spacing w:val="-10"/>
        </w:rPr>
        <w:t xml:space="preserve"> </w:t>
      </w:r>
      <w:r>
        <w:rPr>
          <w:b/>
        </w:rPr>
        <w:t>143, Centro /Dom Silvério</w:t>
      </w:r>
      <w:r>
        <w:rPr>
          <w:b/>
          <w:spacing w:val="40"/>
        </w:rPr>
        <w:t xml:space="preserve"> </w:t>
      </w:r>
      <w:r>
        <w:rPr>
          <w:b/>
        </w:rPr>
        <w:t>- CEP: 35.444-000</w:t>
      </w:r>
      <w:r>
        <w:rPr>
          <w:b/>
          <w:spacing w:val="40"/>
        </w:rPr>
        <w:t xml:space="preserve"> 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rPr>
          <w:b/>
        </w:rPr>
        <w:t>CNPJ 18.297.226/0001-61</w:t>
      </w:r>
      <w:r>
        <w:rPr>
          <w:b/>
          <w:spacing w:val="40"/>
        </w:rPr>
        <w:t xml:space="preserve"> </w:t>
      </w:r>
      <w:r>
        <w:rPr>
          <w:rFonts w:ascii="Arial MT" w:hAnsi="Arial MT"/>
          <w:sz w:val="21"/>
        </w:rPr>
        <w:t xml:space="preserve">. </w:t>
      </w:r>
      <w:r>
        <w:t xml:space="preserve">, representada por </w:t>
      </w:r>
      <w:r>
        <w:rPr>
          <w:b/>
        </w:rPr>
        <w:t xml:space="preserve">José Bráulio Aleixo - Prefeito Municipal, CPF 756.722.006-72 </w:t>
      </w:r>
      <w:r>
        <w:t xml:space="preserve">, doravante denominado </w:t>
      </w:r>
      <w:r>
        <w:rPr>
          <w:b/>
        </w:rPr>
        <w:t xml:space="preserve">CONCEDENTE </w:t>
      </w:r>
      <w:r>
        <w:t xml:space="preserve">e, de outro lado, a </w:t>
      </w:r>
      <w:r>
        <w:rPr>
          <w:b/>
        </w:rPr>
        <w:t>Fernandes e Freitas Educação Profissional Ltda-ME</w:t>
      </w:r>
      <w:r>
        <w:t>, entidade mantenedora do</w:t>
      </w:r>
      <w:r>
        <w:rPr>
          <w:spacing w:val="40"/>
        </w:rPr>
        <w:t xml:space="preserve"> </w:t>
      </w:r>
      <w:r>
        <w:rPr>
          <w:b/>
        </w:rPr>
        <w:t xml:space="preserve">Centro Referencial de Ensino em Saúde </w:t>
      </w:r>
      <w:r>
        <w:t>com</w:t>
      </w:r>
      <w:r>
        <w:rPr>
          <w:spacing w:val="-1"/>
        </w:rPr>
        <w:t xml:space="preserve"> </w:t>
      </w:r>
      <w:r>
        <w:t>cede na Rua Dr. Luiz Lasagna,65 Nossa Senhora Auxiliadora, na cidade de Ponte Nova</w:t>
      </w:r>
      <w:r>
        <w:rPr>
          <w:spacing w:val="40"/>
        </w:rPr>
        <w:t xml:space="preserve"> </w:t>
      </w:r>
      <w:r>
        <w:t xml:space="preserve">– Estado de Minas Gerais – CEP 35.430-231, </w:t>
      </w:r>
      <w:r>
        <w:rPr>
          <w:b/>
        </w:rPr>
        <w:t xml:space="preserve">CNPJ. 25. 354.745/0001-80, </w:t>
      </w:r>
      <w:r>
        <w:t xml:space="preserve">representada neste ato por </w:t>
      </w:r>
      <w:r>
        <w:rPr>
          <w:b/>
        </w:rPr>
        <w:t xml:space="preserve">Eduardo Fernandes da Silva </w:t>
      </w:r>
      <w:r>
        <w:t>Proprietário, celebram</w:t>
      </w:r>
      <w:r>
        <w:rPr>
          <w:spacing w:val="-1"/>
        </w:rPr>
        <w:t xml:space="preserve"> </w:t>
      </w:r>
      <w:r>
        <w:t>entre si, o presente convênio para a concessão de</w:t>
      </w:r>
      <w:r>
        <w:rPr>
          <w:spacing w:val="-1"/>
        </w:rPr>
        <w:t xml:space="preserve"> </w:t>
      </w:r>
      <w:r>
        <w:t>ESTÁGIO, de acordo com a Lei 11.788 de 25/09/2008.</w:t>
      </w:r>
    </w:p>
    <w:p w14:paraId="6CF71EF6" w14:textId="77777777" w:rsidR="006A7255" w:rsidRDefault="006A7255">
      <w:pPr>
        <w:pStyle w:val="Corpodetexto"/>
        <w:spacing w:before="1"/>
      </w:pPr>
    </w:p>
    <w:p w14:paraId="5F6BB209" w14:textId="77777777" w:rsidR="006A7255" w:rsidRDefault="00000000">
      <w:pPr>
        <w:pStyle w:val="Corpodetexto"/>
        <w:ind w:left="262" w:right="593" w:firstLine="427"/>
        <w:jc w:val="both"/>
        <w:rPr>
          <w:b/>
        </w:rPr>
      </w:pPr>
      <w:r>
        <w:rPr>
          <w:b/>
        </w:rPr>
        <w:t>CLÁUSULA</w:t>
      </w:r>
      <w:r>
        <w:rPr>
          <w:b/>
          <w:spacing w:val="-6"/>
        </w:rPr>
        <w:t xml:space="preserve"> </w:t>
      </w:r>
      <w:r>
        <w:rPr>
          <w:b/>
        </w:rPr>
        <w:t>PRIMEIRA:</w:t>
      </w:r>
      <w:r>
        <w:rPr>
          <w:b/>
          <w:spacing w:val="-3"/>
        </w:rPr>
        <w:t xml:space="preserve"> </w:t>
      </w:r>
      <w:r>
        <w:t>objetiva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convênio</w:t>
      </w:r>
      <w:r>
        <w:rPr>
          <w:spacing w:val="-8"/>
        </w:rPr>
        <w:t xml:space="preserve"> </w:t>
      </w:r>
      <w:r>
        <w:t>formalizar</w:t>
      </w:r>
      <w:r>
        <w:rPr>
          <w:spacing w:val="-7"/>
        </w:rPr>
        <w:t xml:space="preserve"> </w:t>
      </w:r>
      <w:r>
        <w:t>condições</w:t>
      </w:r>
      <w:r>
        <w:rPr>
          <w:spacing w:val="-5"/>
        </w:rPr>
        <w:t xml:space="preserve"> </w:t>
      </w:r>
      <w:r>
        <w:t>básicas</w:t>
      </w:r>
      <w:r>
        <w:rPr>
          <w:spacing w:val="-3"/>
        </w:rPr>
        <w:t xml:space="preserve"> </w:t>
      </w:r>
      <w:r>
        <w:t>para a</w:t>
      </w:r>
      <w:r>
        <w:rPr>
          <w:spacing w:val="-10"/>
        </w:rPr>
        <w:t xml:space="preserve"> </w:t>
      </w:r>
      <w:r>
        <w:t>realização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ESTÁGIOS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estudantes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Fernandes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Freitas</w:t>
      </w:r>
      <w:r>
        <w:rPr>
          <w:spacing w:val="-10"/>
        </w:rPr>
        <w:t xml:space="preserve"> </w:t>
      </w:r>
      <w:r>
        <w:t>Educação</w:t>
      </w:r>
      <w:r>
        <w:rPr>
          <w:spacing w:val="-9"/>
        </w:rPr>
        <w:t xml:space="preserve"> </w:t>
      </w:r>
      <w:r>
        <w:t>Profissional</w:t>
      </w:r>
      <w:r>
        <w:rPr>
          <w:spacing w:val="-9"/>
        </w:rPr>
        <w:t xml:space="preserve"> </w:t>
      </w:r>
      <w:r>
        <w:t>Ltda,</w:t>
      </w:r>
      <w:r>
        <w:rPr>
          <w:spacing w:val="-11"/>
        </w:rPr>
        <w:t xml:space="preserve"> </w:t>
      </w:r>
      <w:r>
        <w:t xml:space="preserve">de interesse curricular, obrigatório ou não, entendido o ESTÁGIO como Estratégia de Profissionalização que complementa o ensino-aprendizagem do curso de </w:t>
      </w:r>
      <w:r>
        <w:rPr>
          <w:b/>
        </w:rPr>
        <w:t xml:space="preserve">Técnico em </w:t>
      </w:r>
      <w:r>
        <w:rPr>
          <w:b/>
          <w:spacing w:val="-2"/>
        </w:rPr>
        <w:t>Enfermagem.</w:t>
      </w:r>
    </w:p>
    <w:p w14:paraId="4199E80C" w14:textId="77777777" w:rsidR="006A7255" w:rsidRDefault="00000000">
      <w:pPr>
        <w:pStyle w:val="Corpodetexto"/>
        <w:spacing w:before="252"/>
        <w:ind w:left="262" w:right="595" w:firstLine="427"/>
        <w:jc w:val="both"/>
      </w:pPr>
      <w:r>
        <w:rPr>
          <w:b/>
        </w:rPr>
        <w:t xml:space="preserve">CLÁUSULA SEGUNDA: </w:t>
      </w:r>
      <w:r>
        <w:t>Para realização de cada ESTÁGIO, em decorrência deste convênio, será celebrado um TERMO DE COMPROMISSO DE ESTÁGIO - TCE, entre o estudante e a CONCEDENTE, com</w:t>
      </w:r>
      <w:r>
        <w:rPr>
          <w:spacing w:val="-2"/>
        </w:rPr>
        <w:t xml:space="preserve"> </w:t>
      </w:r>
      <w:r>
        <w:t>interveniência obrigatória da INSTITUIÇÃO DE ENSINO, nos termos da Lei.11.788</w:t>
      </w:r>
    </w:p>
    <w:p w14:paraId="4867F9F6" w14:textId="77777777" w:rsidR="006A7255" w:rsidRDefault="00000000">
      <w:pPr>
        <w:pStyle w:val="Corpodetexto"/>
        <w:spacing w:before="2"/>
        <w:ind w:left="262" w:right="595" w:firstLine="427"/>
        <w:jc w:val="both"/>
      </w:pPr>
      <w:r>
        <w:t>§ 1</w:t>
      </w:r>
      <w:r>
        <w:rPr>
          <w:vertAlign w:val="superscript"/>
        </w:rPr>
        <w:t>o</w:t>
      </w:r>
      <w:r>
        <w:t xml:space="preserve"> - O TERMO DE COMPROMISSO DE ESTÁGIO - TCE, fundamentado e vinculado ao presente convênio, ao qual será anexado posteriormente, terá por função básica, em</w:t>
      </w:r>
      <w:r>
        <w:rPr>
          <w:spacing w:val="-2"/>
        </w:rPr>
        <w:t xml:space="preserve"> </w:t>
      </w:r>
      <w:r>
        <w:t>relação a cada</w:t>
      </w:r>
      <w:r>
        <w:rPr>
          <w:spacing w:val="-1"/>
        </w:rPr>
        <w:t xml:space="preserve"> </w:t>
      </w:r>
      <w:r>
        <w:t>ESTÁGIO,</w:t>
      </w:r>
      <w:r>
        <w:rPr>
          <w:spacing w:val="-1"/>
        </w:rPr>
        <w:t xml:space="preserve"> </w:t>
      </w:r>
      <w:r>
        <w:t>particularizar a</w:t>
      </w:r>
      <w:r>
        <w:rPr>
          <w:spacing w:val="-3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especial existente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estudante-estagiário</w:t>
      </w:r>
      <w:r>
        <w:rPr>
          <w:spacing w:val="-4"/>
        </w:rPr>
        <w:t xml:space="preserve"> </w:t>
      </w:r>
      <w:r>
        <w:t>e a CONCEDENTE.</w:t>
      </w:r>
    </w:p>
    <w:p w14:paraId="57ED37E5" w14:textId="77777777" w:rsidR="006A7255" w:rsidRDefault="00000000">
      <w:pPr>
        <w:pStyle w:val="Corpodetexto"/>
        <w:ind w:left="262" w:right="594" w:firstLine="427"/>
        <w:jc w:val="both"/>
      </w:pPr>
      <w:r>
        <w:t>§ 2</w:t>
      </w:r>
      <w:r>
        <w:rPr>
          <w:vertAlign w:val="superscript"/>
        </w:rPr>
        <w:t>o</w:t>
      </w:r>
      <w:r>
        <w:t xml:space="preserve"> - Assim materializado, caracterizado e documentado, o ESTÁGIO que vier a ser realizado</w:t>
      </w:r>
      <w:r>
        <w:rPr>
          <w:spacing w:val="-13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abrigo</w:t>
      </w:r>
      <w:r>
        <w:rPr>
          <w:spacing w:val="-11"/>
        </w:rPr>
        <w:t xml:space="preserve"> </w:t>
      </w:r>
      <w:r>
        <w:t>deste,</w:t>
      </w:r>
      <w:r>
        <w:rPr>
          <w:spacing w:val="-10"/>
        </w:rPr>
        <w:t xml:space="preserve"> </w:t>
      </w:r>
      <w:r>
        <w:t>segundo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legislação</w:t>
      </w:r>
      <w:r>
        <w:rPr>
          <w:spacing w:val="-11"/>
        </w:rPr>
        <w:t xml:space="preserve"> </w:t>
      </w:r>
      <w:r>
        <w:t>pertinente,</w:t>
      </w:r>
      <w:r>
        <w:rPr>
          <w:spacing w:val="-10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acarretará</w:t>
      </w:r>
      <w:r>
        <w:rPr>
          <w:spacing w:val="-10"/>
        </w:rPr>
        <w:t xml:space="preserve"> </w:t>
      </w:r>
      <w:r>
        <w:t>vínculo</w:t>
      </w:r>
      <w:r>
        <w:rPr>
          <w:spacing w:val="-11"/>
        </w:rPr>
        <w:t xml:space="preserve"> </w:t>
      </w:r>
      <w:r>
        <w:t>empregatício</w:t>
      </w:r>
      <w:r>
        <w:rPr>
          <w:spacing w:val="-13"/>
        </w:rPr>
        <w:t xml:space="preserve"> </w:t>
      </w:r>
      <w:r>
        <w:t>de qualquer</w:t>
      </w:r>
      <w:r>
        <w:rPr>
          <w:spacing w:val="-1"/>
        </w:rPr>
        <w:t xml:space="preserve"> </w:t>
      </w:r>
      <w:r>
        <w:t>natureza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estagiários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CONCEDENTE,</w:t>
      </w:r>
      <w:r>
        <w:rPr>
          <w:spacing w:val="-2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dispõe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art. 3</w:t>
      </w:r>
      <w:r>
        <w:rPr>
          <w:vertAlign w:val="superscript"/>
        </w:rPr>
        <w:t>o</w:t>
      </w:r>
      <w:r>
        <w:rPr>
          <w:spacing w:val="-2"/>
        </w:rPr>
        <w:t xml:space="preserve"> </w:t>
      </w:r>
      <w:r>
        <w:t xml:space="preserve">da </w:t>
      </w:r>
      <w:r>
        <w:rPr>
          <w:spacing w:val="-2"/>
        </w:rPr>
        <w:t>Lei.11.788.</w:t>
      </w:r>
    </w:p>
    <w:p w14:paraId="42862AC0" w14:textId="77777777" w:rsidR="006A7255" w:rsidRDefault="00000000">
      <w:pPr>
        <w:pStyle w:val="Corpodetexto"/>
        <w:spacing w:before="251"/>
        <w:ind w:left="262" w:right="598" w:firstLine="427"/>
        <w:jc w:val="both"/>
      </w:pPr>
      <w:r>
        <w:rPr>
          <w:b/>
        </w:rPr>
        <w:t>CLAÚSULA TERCEIRA</w:t>
      </w:r>
      <w:r>
        <w:t xml:space="preserve">: A CONCEDENTE, para atender à finalidade do presente convênio, compromete-se a cumprir o </w:t>
      </w:r>
      <w:r>
        <w:rPr>
          <w:b/>
        </w:rPr>
        <w:t xml:space="preserve">Plano de Estágio </w:t>
      </w:r>
      <w:r>
        <w:t>previamente elaborado, inclusive designando Supervisores para o auxílio e acompanhamento dos estudantes-estagiários.</w:t>
      </w:r>
    </w:p>
    <w:p w14:paraId="3022EA6F" w14:textId="77777777" w:rsidR="006A7255" w:rsidRDefault="00000000">
      <w:pPr>
        <w:pStyle w:val="Corpodetexto"/>
        <w:spacing w:before="3"/>
        <w:ind w:left="262" w:right="596" w:firstLine="427"/>
        <w:jc w:val="both"/>
      </w:pPr>
      <w:r>
        <w:t>§ 1</w:t>
      </w:r>
      <w:r>
        <w:rPr>
          <w:vertAlign w:val="superscript"/>
        </w:rPr>
        <w:t>o</w:t>
      </w:r>
      <w:r>
        <w:t xml:space="preserve"> - A CONCEDENTE, sempre que viável e necessário, a seu critério e, ou da INSTITUIÇÃO DE ENSINO, colaborará no planejamento, orientação e avaliação de resultados do ESTÁGIO.</w:t>
      </w:r>
    </w:p>
    <w:p w14:paraId="46886044" w14:textId="77777777" w:rsidR="006A7255" w:rsidRDefault="00000000">
      <w:pPr>
        <w:pStyle w:val="Corpodetexto"/>
        <w:spacing w:before="251"/>
        <w:ind w:left="262" w:right="596" w:firstLine="427"/>
        <w:jc w:val="both"/>
      </w:pPr>
      <w:r>
        <w:rPr>
          <w:b/>
        </w:rPr>
        <w:t>CLÁUSULA QUARTA</w:t>
      </w:r>
      <w:r>
        <w:t>: Fica assegurada à CONCEDENTE a seleção dos estudantes candidatos à vaga de ESTÁGIOS, que a INSTITUIÇÃO DE ENSINO, indicar.</w:t>
      </w:r>
    </w:p>
    <w:p w14:paraId="78E1F687" w14:textId="77777777" w:rsidR="006A7255" w:rsidRDefault="00000000">
      <w:pPr>
        <w:pStyle w:val="Corpodetexto"/>
        <w:spacing w:before="252"/>
        <w:ind w:left="262" w:right="595" w:firstLine="427"/>
        <w:jc w:val="both"/>
      </w:pPr>
      <w:r>
        <w:rPr>
          <w:b/>
        </w:rPr>
        <w:t>CLÁUSULA QUINTA</w:t>
      </w:r>
      <w:r>
        <w:t xml:space="preserve">: À CONCEDENTE caberá registrar a frequência e avaliar desempenho do estagiário, em formulários próprios ou fornecidos pela INSTITUIÇÃO DE </w:t>
      </w:r>
      <w:r>
        <w:rPr>
          <w:spacing w:val="-2"/>
        </w:rPr>
        <w:t>ENSINO.</w:t>
      </w:r>
    </w:p>
    <w:p w14:paraId="0FBB937B" w14:textId="77777777" w:rsidR="006A7255" w:rsidRDefault="006A7255">
      <w:pPr>
        <w:pStyle w:val="Corpodetexto"/>
        <w:spacing w:before="2"/>
      </w:pPr>
    </w:p>
    <w:p w14:paraId="2A1581AB" w14:textId="4D71C83A" w:rsidR="006A7255" w:rsidRDefault="00000000">
      <w:pPr>
        <w:pStyle w:val="Corpodetexto"/>
        <w:ind w:left="262" w:right="596" w:firstLine="427"/>
        <w:jc w:val="both"/>
      </w:pPr>
      <w:r>
        <w:rPr>
          <w:b/>
        </w:rPr>
        <w:t>CLÁUSULA SEXTA</w:t>
      </w:r>
      <w:r>
        <w:t>: A distribuição e concessão de ESTÁGIOS serão feitas de acordo 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programação</w:t>
      </w:r>
      <w:r>
        <w:rPr>
          <w:spacing w:val="-5"/>
        </w:rPr>
        <w:t xml:space="preserve"> </w:t>
      </w:r>
      <w:r>
        <w:t>definida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CONCEDENTE,</w:t>
      </w:r>
      <w:r>
        <w:rPr>
          <w:spacing w:val="-3"/>
        </w:rPr>
        <w:t xml:space="preserve"> </w:t>
      </w:r>
      <w:r>
        <w:t>tanto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refere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suas</w:t>
      </w:r>
      <w:r>
        <w:rPr>
          <w:spacing w:val="-5"/>
        </w:rPr>
        <w:t xml:space="preserve"> </w:t>
      </w:r>
      <w:r>
        <w:t>especificações, quanto no que se refere a seu número.</w:t>
      </w:r>
    </w:p>
    <w:p w14:paraId="5F91A98A" w14:textId="77777777" w:rsidR="0097308D" w:rsidRDefault="0097308D" w:rsidP="0097308D">
      <w:pPr>
        <w:pStyle w:val="Corpodetexto"/>
        <w:spacing w:before="66"/>
        <w:ind w:left="262" w:right="597" w:firstLine="427"/>
        <w:jc w:val="both"/>
      </w:pPr>
      <w:r>
        <w:rPr>
          <w:b/>
        </w:rPr>
        <w:t>CLÁUSULA SÉTIMA</w:t>
      </w:r>
      <w:r>
        <w:t>: Na vigência do Estágio, o aluno estará segurado contra acidentes pessoais através de apólice de seguro, emitida por companhia de seguros devidamente regulamentada pela SUSEP, a ser providenciada pela Instituição de Ensino.</w:t>
      </w:r>
    </w:p>
    <w:p w14:paraId="7221EDB8" w14:textId="77777777" w:rsidR="0097308D" w:rsidRDefault="0097308D" w:rsidP="0097308D">
      <w:pPr>
        <w:pStyle w:val="Corpodetexto"/>
        <w:spacing w:before="251"/>
        <w:ind w:left="262" w:right="598" w:firstLine="427"/>
        <w:jc w:val="both"/>
      </w:pPr>
      <w:r>
        <w:rPr>
          <w:b/>
        </w:rPr>
        <w:lastRenderedPageBreak/>
        <w:t>CLÁUSULA OITAVA</w:t>
      </w:r>
      <w:r>
        <w:t>: Os benefícios a serem concedidos aos estagiários serão especificados em Termo de Compromisso.</w:t>
      </w:r>
    </w:p>
    <w:p w14:paraId="1AA99CD7" w14:textId="77777777" w:rsidR="0097308D" w:rsidRDefault="0097308D" w:rsidP="0097308D">
      <w:pPr>
        <w:pStyle w:val="Corpodetexto"/>
      </w:pPr>
    </w:p>
    <w:p w14:paraId="77F29448" w14:textId="77777777" w:rsidR="0097308D" w:rsidRDefault="0097308D" w:rsidP="0097308D">
      <w:pPr>
        <w:pStyle w:val="Corpodetexto"/>
        <w:ind w:left="262" w:right="594" w:firstLine="427"/>
        <w:jc w:val="both"/>
      </w:pPr>
      <w:r>
        <w:rPr>
          <w:b/>
        </w:rPr>
        <w:t>CLÁUSULA</w:t>
      </w:r>
      <w:r>
        <w:rPr>
          <w:b/>
          <w:spacing w:val="-2"/>
        </w:rPr>
        <w:t xml:space="preserve"> </w:t>
      </w:r>
      <w:r>
        <w:rPr>
          <w:b/>
        </w:rPr>
        <w:t>NONA</w:t>
      </w:r>
      <w:r>
        <w:t>: O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convênio</w:t>
      </w:r>
      <w:r>
        <w:rPr>
          <w:spacing w:val="-4"/>
        </w:rPr>
        <w:t xml:space="preserve"> </w:t>
      </w:r>
      <w:r>
        <w:t>passará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vigorar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 xml:space="preserve">assinatura, </w:t>
      </w:r>
      <w:r>
        <w:rPr>
          <w:b/>
        </w:rPr>
        <w:t xml:space="preserve">por prazo indeterminado </w:t>
      </w:r>
      <w:r>
        <w:t>e poderá ser reincidido a qualquer tempo, independentemente de justificativas, comunicando com 30 dias de antecedência.</w:t>
      </w:r>
    </w:p>
    <w:p w14:paraId="302F867E" w14:textId="77777777" w:rsidR="0097308D" w:rsidRDefault="0097308D" w:rsidP="0097308D">
      <w:pPr>
        <w:pStyle w:val="Corpodetexto"/>
        <w:spacing w:before="1"/>
      </w:pPr>
    </w:p>
    <w:p w14:paraId="2A475ED3" w14:textId="77777777" w:rsidR="0097308D" w:rsidRDefault="0097308D" w:rsidP="0097308D">
      <w:pPr>
        <w:pStyle w:val="Corpodetexto"/>
        <w:ind w:left="262" w:firstLine="441"/>
      </w:pPr>
      <w:r>
        <w:rPr>
          <w:b/>
        </w:rPr>
        <w:t>CLÁUSULA</w:t>
      </w:r>
      <w:r>
        <w:rPr>
          <w:b/>
          <w:spacing w:val="40"/>
        </w:rPr>
        <w:t xml:space="preserve"> </w:t>
      </w:r>
      <w:r>
        <w:rPr>
          <w:b/>
        </w:rPr>
        <w:t>DÉCIMA</w:t>
      </w:r>
      <w:r>
        <w:t>: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conhecimento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solução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questões</w:t>
      </w:r>
      <w:r>
        <w:rPr>
          <w:spacing w:val="40"/>
        </w:rPr>
        <w:t xml:space="preserve"> </w:t>
      </w:r>
      <w:r>
        <w:t>derivadas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presente convênio, elege as partes o foro da cidade de Ponte Nova-MG.</w:t>
      </w:r>
    </w:p>
    <w:p w14:paraId="0F0D9055" w14:textId="77777777" w:rsidR="0097308D" w:rsidRDefault="0097308D" w:rsidP="0097308D">
      <w:pPr>
        <w:pStyle w:val="Corpodetexto"/>
        <w:spacing w:before="1"/>
        <w:ind w:left="262"/>
      </w:pPr>
      <w:r>
        <w:t>Por</w:t>
      </w:r>
      <w:r>
        <w:rPr>
          <w:spacing w:val="40"/>
        </w:rPr>
        <w:t xml:space="preserve"> </w:t>
      </w:r>
      <w:r>
        <w:t>seus</w:t>
      </w:r>
      <w:r>
        <w:rPr>
          <w:spacing w:val="40"/>
        </w:rPr>
        <w:t xml:space="preserve"> </w:t>
      </w:r>
      <w:r>
        <w:t>representantes</w:t>
      </w:r>
      <w:r>
        <w:rPr>
          <w:spacing w:val="40"/>
        </w:rPr>
        <w:t xml:space="preserve"> </w:t>
      </w:r>
      <w:r>
        <w:t>legais,</w:t>
      </w:r>
      <w:r>
        <w:rPr>
          <w:spacing w:val="40"/>
        </w:rPr>
        <w:t xml:space="preserve"> </w:t>
      </w:r>
      <w:r>
        <w:t>estando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acordo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condições</w:t>
      </w:r>
      <w:r>
        <w:rPr>
          <w:spacing w:val="40"/>
        </w:rPr>
        <w:t xml:space="preserve"> </w:t>
      </w:r>
      <w:r>
        <w:t>acima,</w:t>
      </w:r>
      <w:r>
        <w:rPr>
          <w:spacing w:val="40"/>
        </w:rPr>
        <w:t xml:space="preserve"> </w:t>
      </w:r>
      <w:r>
        <w:t>firmam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presente instrumento, em duas vias de igual teor e forma, na presença das testemunhas abaixo subscritas.</w:t>
      </w:r>
    </w:p>
    <w:p w14:paraId="1666D1E4" w14:textId="77777777" w:rsidR="0097308D" w:rsidRDefault="0097308D" w:rsidP="0097308D">
      <w:pPr>
        <w:pStyle w:val="Corpodetexto"/>
        <w:spacing w:before="252"/>
        <w:ind w:left="5586"/>
      </w:pPr>
      <w:r>
        <w:t>Ponte</w:t>
      </w:r>
      <w:r>
        <w:rPr>
          <w:spacing w:val="-5"/>
        </w:rPr>
        <w:t xml:space="preserve"> </w:t>
      </w:r>
      <w:r>
        <w:t>Nova,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outubro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018ED679" w14:textId="77777777" w:rsidR="0097308D" w:rsidRDefault="0097308D" w:rsidP="0097308D">
      <w:pPr>
        <w:pStyle w:val="Corpodetexto"/>
        <w:rPr>
          <w:sz w:val="20"/>
        </w:rPr>
      </w:pPr>
    </w:p>
    <w:p w14:paraId="5FC68DBD" w14:textId="77777777" w:rsidR="0097308D" w:rsidRDefault="0097308D" w:rsidP="0097308D">
      <w:pPr>
        <w:pStyle w:val="Corpodetexto"/>
        <w:rPr>
          <w:sz w:val="20"/>
        </w:rPr>
      </w:pPr>
    </w:p>
    <w:p w14:paraId="5F3864D3" w14:textId="77777777" w:rsidR="0097308D" w:rsidRDefault="0097308D" w:rsidP="0097308D">
      <w:pPr>
        <w:pStyle w:val="Corpodetexto"/>
        <w:rPr>
          <w:sz w:val="20"/>
        </w:rPr>
      </w:pPr>
    </w:p>
    <w:p w14:paraId="1180DDCE" w14:textId="77777777" w:rsidR="0097308D" w:rsidRDefault="0097308D" w:rsidP="0097308D">
      <w:pPr>
        <w:pStyle w:val="Corpodetexto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57CA9DF9" wp14:editId="131B3FBD">
                <wp:simplePos x="0" y="0"/>
                <wp:positionH relativeFrom="page">
                  <wp:posOffset>2207005</wp:posOffset>
                </wp:positionH>
                <wp:positionV relativeFrom="paragraph">
                  <wp:posOffset>218318</wp:posOffset>
                </wp:positionV>
                <wp:extent cx="3143250" cy="1270"/>
                <wp:effectExtent l="0" t="0" r="0" b="0"/>
                <wp:wrapTopAndBottom/>
                <wp:docPr id="115635966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EFE16" id="Graphic 16" o:spid="_x0000_s1026" style="position:absolute;margin-left:173.8pt;margin-top:17.2pt;width:247.5pt;height:.1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" path="m,l31430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7C9D193" w14:textId="77777777" w:rsidR="0097308D" w:rsidRDefault="0097308D" w:rsidP="0097308D">
      <w:pPr>
        <w:pStyle w:val="Corpodetexto"/>
        <w:spacing w:before="138"/>
        <w:jc w:val="center"/>
        <w:rPr>
          <w:sz w:val="20"/>
        </w:rPr>
      </w:pPr>
      <w:r>
        <w:t>Eduardo Fernandes de Silva</w:t>
      </w:r>
    </w:p>
    <w:p w14:paraId="3479AE8C" w14:textId="77777777" w:rsidR="0097308D" w:rsidRDefault="0097308D" w:rsidP="0097308D">
      <w:pPr>
        <w:pStyle w:val="Corpodetexto"/>
        <w:ind w:left="2" w:right="337"/>
        <w:jc w:val="center"/>
      </w:pPr>
      <w:r>
        <w:t>Prefeitura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Dom</w:t>
      </w:r>
      <w:r>
        <w:rPr>
          <w:spacing w:val="-8"/>
        </w:rPr>
        <w:t xml:space="preserve"> </w:t>
      </w:r>
      <w:r>
        <w:rPr>
          <w:spacing w:val="-2"/>
        </w:rPr>
        <w:t>Silvério</w:t>
      </w:r>
    </w:p>
    <w:p w14:paraId="3B2A08E7" w14:textId="77777777" w:rsidR="0097308D" w:rsidRDefault="0097308D" w:rsidP="0097308D">
      <w:pPr>
        <w:pStyle w:val="Corpodetexto"/>
        <w:rPr>
          <w:sz w:val="20"/>
        </w:rPr>
      </w:pPr>
    </w:p>
    <w:p w14:paraId="56A449CD" w14:textId="77777777" w:rsidR="0097308D" w:rsidRDefault="0097308D" w:rsidP="0097308D">
      <w:pPr>
        <w:pStyle w:val="Corpodetexto"/>
        <w:rPr>
          <w:sz w:val="20"/>
        </w:rPr>
      </w:pPr>
    </w:p>
    <w:p w14:paraId="77B02D0A" w14:textId="77777777" w:rsidR="0097308D" w:rsidRDefault="0097308D" w:rsidP="0097308D">
      <w:pPr>
        <w:pStyle w:val="Corpodetexto"/>
        <w:rPr>
          <w:sz w:val="20"/>
        </w:rPr>
      </w:pPr>
    </w:p>
    <w:p w14:paraId="3CBCC43B" w14:textId="77777777" w:rsidR="0097308D" w:rsidRDefault="0097308D" w:rsidP="0097308D">
      <w:pPr>
        <w:pStyle w:val="Corpodetexto"/>
        <w:rPr>
          <w:sz w:val="20"/>
        </w:rPr>
      </w:pPr>
    </w:p>
    <w:p w14:paraId="30C0DEFB" w14:textId="77777777" w:rsidR="0097308D" w:rsidRDefault="0097308D" w:rsidP="0097308D">
      <w:pPr>
        <w:pStyle w:val="Corpodetexto"/>
        <w:rPr>
          <w:sz w:val="20"/>
        </w:rPr>
      </w:pPr>
    </w:p>
    <w:p w14:paraId="72370AF6" w14:textId="77777777" w:rsidR="0097308D" w:rsidRDefault="0097308D" w:rsidP="0097308D">
      <w:pPr>
        <w:pStyle w:val="Corpodetexto"/>
        <w:rPr>
          <w:sz w:val="20"/>
        </w:rPr>
      </w:pPr>
    </w:p>
    <w:p w14:paraId="44AC8005" w14:textId="77777777" w:rsidR="0097308D" w:rsidRDefault="0097308D" w:rsidP="0097308D">
      <w:pPr>
        <w:pStyle w:val="Corpodetexto"/>
        <w:spacing w:before="185"/>
        <w:rPr>
          <w:sz w:val="20"/>
        </w:rPr>
      </w:pPr>
    </w:p>
    <w:p w14:paraId="28B81503" w14:textId="77777777" w:rsidR="0097308D" w:rsidRDefault="0097308D" w:rsidP="0097308D">
      <w:pPr>
        <w:pStyle w:val="Corpodetexto"/>
        <w:rPr>
          <w:sz w:val="20"/>
        </w:rPr>
      </w:pPr>
    </w:p>
    <w:p w14:paraId="390ADBB9" w14:textId="77777777" w:rsidR="0097308D" w:rsidRDefault="0097308D" w:rsidP="0097308D">
      <w:pPr>
        <w:pStyle w:val="Corpodetexto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1768E6D1" wp14:editId="2E6B9966">
                <wp:simplePos x="0" y="0"/>
                <wp:positionH relativeFrom="page">
                  <wp:posOffset>2207005</wp:posOffset>
                </wp:positionH>
                <wp:positionV relativeFrom="paragraph">
                  <wp:posOffset>218318</wp:posOffset>
                </wp:positionV>
                <wp:extent cx="31432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B1ABB" id="Graphic 16" o:spid="_x0000_s1026" style="position:absolute;margin-left:173.8pt;margin-top:17.2pt;width:247.5pt;height:.1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" path="m,l31430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09C148E" w14:textId="77777777" w:rsidR="0097308D" w:rsidRDefault="0097308D" w:rsidP="0097308D">
      <w:pPr>
        <w:pStyle w:val="Corpodetexto"/>
        <w:ind w:left="2419" w:right="2727" w:firstLine="855"/>
      </w:pPr>
      <w:r>
        <w:t>Eduardo Fernandes de Silva Fernandes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Freitas</w:t>
      </w:r>
      <w:r>
        <w:rPr>
          <w:spacing w:val="-8"/>
        </w:rPr>
        <w:t xml:space="preserve"> </w:t>
      </w:r>
      <w:r>
        <w:t>Educação</w:t>
      </w:r>
      <w:r>
        <w:rPr>
          <w:spacing w:val="-8"/>
        </w:rPr>
        <w:t xml:space="preserve"> </w:t>
      </w:r>
      <w:r>
        <w:t>Profissional</w:t>
      </w:r>
      <w:r>
        <w:rPr>
          <w:spacing w:val="-7"/>
        </w:rPr>
        <w:t xml:space="preserve"> </w:t>
      </w:r>
      <w:r>
        <w:t>Ltda</w:t>
      </w:r>
    </w:p>
    <w:p w14:paraId="2ECD8F50" w14:textId="77777777" w:rsidR="0097308D" w:rsidRDefault="0097308D" w:rsidP="0097308D">
      <w:pPr>
        <w:spacing w:before="251"/>
        <w:ind w:right="337"/>
        <w:jc w:val="center"/>
      </w:pPr>
      <w:r>
        <w:rPr>
          <w:spacing w:val="-10"/>
        </w:rPr>
        <w:t>/</w:t>
      </w:r>
    </w:p>
    <w:p w14:paraId="1EFFB021" w14:textId="77777777" w:rsidR="0097308D" w:rsidRDefault="0097308D" w:rsidP="0097308D">
      <w:pPr>
        <w:pStyle w:val="Corpodetexto"/>
        <w:rPr>
          <w:sz w:val="20"/>
        </w:rPr>
      </w:pPr>
    </w:p>
    <w:p w14:paraId="5214A114" w14:textId="77777777" w:rsidR="0097308D" w:rsidRDefault="0097308D" w:rsidP="0097308D">
      <w:pPr>
        <w:pStyle w:val="Corpodetexto"/>
        <w:rPr>
          <w:sz w:val="20"/>
        </w:rPr>
      </w:pPr>
    </w:p>
    <w:p w14:paraId="7C7453DA" w14:textId="77777777" w:rsidR="0097308D" w:rsidRDefault="0097308D" w:rsidP="0097308D">
      <w:pPr>
        <w:pStyle w:val="Corpodetexto"/>
        <w:rPr>
          <w:sz w:val="20"/>
        </w:rPr>
      </w:pPr>
    </w:p>
    <w:p w14:paraId="15C1DF5D" w14:textId="77777777" w:rsidR="0097308D" w:rsidRDefault="0097308D" w:rsidP="0097308D">
      <w:pPr>
        <w:pStyle w:val="Corpodetexto"/>
        <w:spacing w:before="3"/>
        <w:rPr>
          <w:sz w:val="20"/>
        </w:rPr>
      </w:pPr>
    </w:p>
    <w:p w14:paraId="49A2AE5A" w14:textId="77777777" w:rsidR="0097308D" w:rsidRDefault="0097308D" w:rsidP="0097308D">
      <w:pPr>
        <w:pStyle w:val="Corpodetexto"/>
        <w:rPr>
          <w:sz w:val="20"/>
        </w:rPr>
        <w:sectPr w:rsidR="0097308D" w:rsidSect="0097308D">
          <w:type w:val="continuous"/>
          <w:pgSz w:w="12240" w:h="15840"/>
          <w:pgMar w:top="780" w:right="1440" w:bottom="280" w:left="1440" w:header="720" w:footer="720" w:gutter="0"/>
          <w:cols w:space="720"/>
        </w:sectPr>
      </w:pPr>
    </w:p>
    <w:p w14:paraId="01079C0C" w14:textId="77777777" w:rsidR="0097308D" w:rsidRDefault="0097308D" w:rsidP="0097308D">
      <w:pPr>
        <w:pStyle w:val="Corpodetexto"/>
        <w:spacing w:before="92"/>
        <w:ind w:left="262"/>
      </w:pPr>
      <w:r>
        <w:rPr>
          <w:spacing w:val="-2"/>
        </w:rPr>
        <w:t>Testemunhas:</w:t>
      </w:r>
    </w:p>
    <w:p w14:paraId="1BFA3AAC" w14:textId="77777777" w:rsidR="0097308D" w:rsidRDefault="0097308D" w:rsidP="0097308D">
      <w:pPr>
        <w:pStyle w:val="Corpodetexto"/>
        <w:spacing w:before="55"/>
        <w:rPr>
          <w:sz w:val="19"/>
        </w:rPr>
      </w:pPr>
      <w:r>
        <w:br w:type="column"/>
      </w:r>
    </w:p>
    <w:p w14:paraId="69A9A8CE" w14:textId="77777777" w:rsidR="0097308D" w:rsidRDefault="0097308D" w:rsidP="0097308D">
      <w:pPr>
        <w:ind w:left="82"/>
        <w:rPr>
          <w:rFonts w:ascii="Trebuchet MS"/>
          <w:sz w:val="19"/>
        </w:rPr>
      </w:pPr>
    </w:p>
    <w:p w14:paraId="2CBDE7C0" w14:textId="77777777" w:rsidR="0097308D" w:rsidRDefault="0097308D" w:rsidP="0097308D">
      <w:pPr>
        <w:pStyle w:val="Corpodetexto"/>
        <w:spacing w:before="60"/>
        <w:rPr>
          <w:rFonts w:ascii="Trebuchet MS"/>
          <w:sz w:val="12"/>
        </w:rPr>
      </w:pPr>
      <w:r>
        <w:br w:type="column"/>
      </w:r>
    </w:p>
    <w:p w14:paraId="0C708B1E" w14:textId="77777777" w:rsidR="0097308D" w:rsidRDefault="0097308D" w:rsidP="0097308D">
      <w:pPr>
        <w:spacing w:line="261" w:lineRule="auto"/>
        <w:rPr>
          <w:rFonts w:ascii="Trebuchet MS"/>
          <w:sz w:val="12"/>
        </w:rPr>
        <w:sectPr w:rsidR="0097308D" w:rsidSect="0097308D">
          <w:type w:val="continuous"/>
          <w:pgSz w:w="12240" w:h="15840"/>
          <w:pgMar w:top="200" w:right="1440" w:bottom="280" w:left="1440" w:header="720" w:footer="720" w:gutter="0"/>
          <w:cols w:num="3" w:space="720" w:equalWidth="0">
            <w:col w:w="1485" w:space="40"/>
            <w:col w:w="1321" w:space="387"/>
            <w:col w:w="6127"/>
          </w:cols>
        </w:sectPr>
      </w:pPr>
    </w:p>
    <w:p w14:paraId="5495B39F" w14:textId="77777777" w:rsidR="0097308D" w:rsidRDefault="0097308D" w:rsidP="0097308D">
      <w:pPr>
        <w:pStyle w:val="Ttulo2"/>
        <w:numPr>
          <w:ilvl w:val="0"/>
          <w:numId w:val="1"/>
        </w:numPr>
        <w:tabs>
          <w:tab w:val="left" w:pos="520"/>
        </w:tabs>
        <w:spacing w:before="90"/>
        <w:ind w:left="520" w:hanging="258"/>
      </w:pPr>
      <w:r>
        <w:rPr>
          <w:spacing w:val="-2"/>
        </w:rPr>
        <w:t xml:space="preserve">Nome:    </w:t>
      </w:r>
    </w:p>
    <w:p w14:paraId="0E18BDAC" w14:textId="77777777" w:rsidR="0097308D" w:rsidRDefault="0097308D" w:rsidP="0097308D">
      <w:pPr>
        <w:spacing w:before="8"/>
        <w:ind w:left="262"/>
        <w:rPr>
          <w:rFonts w:ascii="Trebuchet MS"/>
          <w:sz w:val="12"/>
        </w:rPr>
      </w:pPr>
      <w:r>
        <w:br w:type="column"/>
      </w:r>
    </w:p>
    <w:p w14:paraId="663119F7" w14:textId="77777777" w:rsidR="0097308D" w:rsidRDefault="0097308D" w:rsidP="0097308D">
      <w:pPr>
        <w:pStyle w:val="Ttulo2"/>
        <w:tabs>
          <w:tab w:val="left" w:pos="3396"/>
        </w:tabs>
        <w:spacing w:before="90"/>
        <w:ind w:left="94" w:firstLine="0"/>
        <w:sectPr w:rsidR="0097308D" w:rsidSect="0097308D">
          <w:type w:val="continuous"/>
          <w:pgSz w:w="12240" w:h="15840"/>
          <w:pgMar w:top="200" w:right="1440" w:bottom="280" w:left="1440" w:header="720" w:footer="720" w:gutter="0"/>
          <w:cols w:num="3" w:space="720" w:equalWidth="0">
            <w:col w:w="1214" w:space="2019"/>
            <w:col w:w="2070" w:space="40"/>
            <w:col w:w="4017"/>
          </w:cols>
        </w:sectPr>
      </w:pPr>
      <w:r>
        <w:br w:type="column"/>
      </w:r>
      <w:r>
        <w:t>CPF</w:t>
      </w:r>
    </w:p>
    <w:p w14:paraId="04BE1890" w14:textId="77777777" w:rsidR="0097308D" w:rsidRDefault="0097308D" w:rsidP="0097308D">
      <w:pPr>
        <w:spacing w:line="120" w:lineRule="atLeast"/>
        <w:rPr>
          <w:rFonts w:ascii="Trebuchet MS"/>
          <w:sz w:val="10"/>
        </w:rPr>
        <w:sectPr w:rsidR="0097308D" w:rsidSect="0097308D">
          <w:type w:val="continuous"/>
          <w:pgSz w:w="12240" w:h="15840"/>
          <w:pgMar w:top="200" w:right="1440" w:bottom="280" w:left="1440" w:header="720" w:footer="720" w:gutter="0"/>
          <w:cols w:num="2" w:space="720" w:equalWidth="0">
            <w:col w:w="3320" w:space="40"/>
            <w:col w:w="6000"/>
          </w:cols>
        </w:sectPr>
      </w:pPr>
    </w:p>
    <w:p w14:paraId="0BC0FB25" w14:textId="7141D934" w:rsidR="0097308D" w:rsidRDefault="0097308D" w:rsidP="0097308D">
      <w:pPr>
        <w:pStyle w:val="Ttulo2"/>
        <w:numPr>
          <w:ilvl w:val="0"/>
          <w:numId w:val="1"/>
        </w:numPr>
        <w:tabs>
          <w:tab w:val="left" w:pos="520"/>
        </w:tabs>
        <w:spacing w:line="238" w:lineRule="exact"/>
        <w:ind w:left="520" w:hanging="258"/>
      </w:pPr>
      <w:r>
        <w:rPr>
          <w:spacing w:val="-2"/>
        </w:rPr>
        <w:t>Nome:</w:t>
      </w:r>
      <w:r>
        <w:rPr>
          <w:spacing w:val="-2"/>
        </w:rPr>
        <w:t xml:space="preserve">                                                                         </w:t>
      </w:r>
      <w:r>
        <w:t>CPF</w:t>
      </w:r>
    </w:p>
    <w:p w14:paraId="21DDDF42" w14:textId="107273B4" w:rsidR="0097308D" w:rsidRPr="0097308D" w:rsidRDefault="0097308D" w:rsidP="0097308D">
      <w:pPr>
        <w:spacing w:line="187" w:lineRule="exact"/>
        <w:rPr>
          <w:rFonts w:ascii="Trebuchet MS"/>
          <w:sz w:val="10"/>
        </w:rPr>
      </w:pPr>
    </w:p>
    <w:p w14:paraId="7FAC37A9" w14:textId="77777777" w:rsidR="0097308D" w:rsidRDefault="0097308D">
      <w:pPr>
        <w:pStyle w:val="Corpodetexto"/>
        <w:ind w:left="262" w:right="596" w:firstLine="427"/>
        <w:jc w:val="both"/>
      </w:pPr>
    </w:p>
    <w:p w14:paraId="161C4880" w14:textId="77777777" w:rsidR="006A7255" w:rsidRDefault="006A7255">
      <w:pPr>
        <w:pStyle w:val="Corpodetexto"/>
        <w:spacing w:before="155"/>
        <w:rPr>
          <w:sz w:val="20"/>
        </w:rPr>
      </w:pPr>
    </w:p>
    <w:p w14:paraId="561625FF" w14:textId="77777777" w:rsidR="006A7255" w:rsidRDefault="006A7255">
      <w:pPr>
        <w:pStyle w:val="Corpodetexto"/>
        <w:rPr>
          <w:sz w:val="20"/>
        </w:rPr>
        <w:sectPr w:rsidR="006A72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00" w:right="1440" w:bottom="280" w:left="1440" w:header="720" w:footer="720" w:gutter="0"/>
          <w:cols w:space="720"/>
        </w:sectPr>
      </w:pPr>
    </w:p>
    <w:p w14:paraId="6563564C" w14:textId="2D90AE64" w:rsidR="006A7255" w:rsidRPr="0097308D" w:rsidRDefault="006A7255" w:rsidP="0097308D">
      <w:pPr>
        <w:spacing w:line="120" w:lineRule="atLeast"/>
        <w:ind w:right="38"/>
        <w:rPr>
          <w:rFonts w:ascii="Trebuchet MS"/>
          <w:sz w:val="10"/>
        </w:rPr>
        <w:sectPr w:rsidR="006A7255" w:rsidRPr="0097308D">
          <w:type w:val="continuous"/>
          <w:pgSz w:w="12240" w:h="15840"/>
          <w:pgMar w:top="200" w:right="1440" w:bottom="280" w:left="1440" w:header="720" w:footer="720" w:gutter="0"/>
          <w:cols w:num="4" w:space="720" w:equalWidth="0">
            <w:col w:w="2434" w:space="540"/>
            <w:col w:w="2008" w:space="494"/>
            <w:col w:w="973" w:space="40"/>
            <w:col w:w="2871"/>
          </w:cols>
        </w:sectPr>
      </w:pPr>
    </w:p>
    <w:p w14:paraId="24AD9A40" w14:textId="5D63E692" w:rsidR="006A7255" w:rsidRPr="0097308D" w:rsidRDefault="006A7255" w:rsidP="0097308D">
      <w:pPr>
        <w:spacing w:before="75"/>
        <w:rPr>
          <w:rFonts w:ascii="Trebuchet MS"/>
          <w:sz w:val="18"/>
        </w:rPr>
        <w:sectPr w:rsidR="006A7255" w:rsidRPr="0097308D">
          <w:type w:val="continuous"/>
          <w:pgSz w:w="12240" w:h="15840"/>
          <w:pgMar w:top="200" w:right="1440" w:bottom="280" w:left="1440" w:header="720" w:footer="720" w:gutter="0"/>
          <w:cols w:num="6" w:space="720" w:equalWidth="0">
            <w:col w:w="766" w:space="372"/>
            <w:col w:w="987" w:space="849"/>
            <w:col w:w="694" w:space="326"/>
            <w:col w:w="1146" w:space="337"/>
            <w:col w:w="1028" w:space="39"/>
            <w:col w:w="2816"/>
          </w:cols>
        </w:sectPr>
      </w:pPr>
    </w:p>
    <w:p w14:paraId="201E69FC" w14:textId="65591F2C" w:rsidR="006A7255" w:rsidRDefault="006A7255" w:rsidP="0097308D">
      <w:pPr>
        <w:pStyle w:val="Corpodetexto"/>
        <w:spacing w:before="66"/>
        <w:ind w:right="597"/>
        <w:jc w:val="both"/>
        <w:rPr>
          <w:sz w:val="24"/>
        </w:rPr>
      </w:pPr>
    </w:p>
    <w:sectPr w:rsidR="006A7255" w:rsidSect="0097308D">
      <w:pgSz w:w="12240" w:h="15840"/>
      <w:pgMar w:top="78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FE63" w14:textId="77777777" w:rsidR="00B67819" w:rsidRDefault="00B67819" w:rsidP="00D3217E">
      <w:r>
        <w:separator/>
      </w:r>
    </w:p>
  </w:endnote>
  <w:endnote w:type="continuationSeparator" w:id="0">
    <w:p w14:paraId="41DCB6DE" w14:textId="77777777" w:rsidR="00B67819" w:rsidRDefault="00B67819" w:rsidP="00D3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87FF" w14:textId="77777777" w:rsidR="00D3217E" w:rsidRDefault="00D321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A2B8" w14:textId="77777777" w:rsidR="00D3217E" w:rsidRDefault="00D321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16C" w14:textId="77777777" w:rsidR="00D3217E" w:rsidRDefault="00D321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2D999" w14:textId="77777777" w:rsidR="00B67819" w:rsidRDefault="00B67819" w:rsidP="00D3217E">
      <w:r>
        <w:separator/>
      </w:r>
    </w:p>
  </w:footnote>
  <w:footnote w:type="continuationSeparator" w:id="0">
    <w:p w14:paraId="4569F131" w14:textId="77777777" w:rsidR="00B67819" w:rsidRDefault="00B67819" w:rsidP="00D3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3CA6" w14:textId="77777777" w:rsidR="00D3217E" w:rsidRDefault="00D321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96169"/>
      <w:docPartObj>
        <w:docPartGallery w:val="Watermarks"/>
        <w:docPartUnique/>
      </w:docPartObj>
    </w:sdtPr>
    <w:sdtContent>
      <w:p w14:paraId="1831877F" w14:textId="308092E6" w:rsidR="00D3217E" w:rsidRDefault="00000000">
        <w:pPr>
          <w:pStyle w:val="Cabealho"/>
        </w:pPr>
        <w:r>
          <w:pict w14:anchorId="5ECAD6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ASCUNH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ED2F" w14:textId="77777777" w:rsidR="00D3217E" w:rsidRDefault="00D321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6AF7"/>
    <w:multiLevelType w:val="hybridMultilevel"/>
    <w:tmpl w:val="BABEBA10"/>
    <w:lvl w:ilvl="0" w:tplc="82A4675C">
      <w:start w:val="1"/>
      <w:numFmt w:val="decimal"/>
      <w:lvlText w:val="%1-"/>
      <w:lvlJc w:val="left"/>
      <w:pPr>
        <w:ind w:left="5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BAFE9E">
      <w:numFmt w:val="bullet"/>
      <w:lvlText w:val="•"/>
      <w:lvlJc w:val="left"/>
      <w:pPr>
        <w:ind w:left="589" w:hanging="260"/>
      </w:pPr>
      <w:rPr>
        <w:rFonts w:hint="default"/>
        <w:lang w:val="pt-PT" w:eastAsia="en-US" w:bidi="ar-SA"/>
      </w:rPr>
    </w:lvl>
    <w:lvl w:ilvl="2" w:tplc="BB4ABD1E">
      <w:numFmt w:val="bullet"/>
      <w:lvlText w:val="•"/>
      <w:lvlJc w:val="left"/>
      <w:pPr>
        <w:ind w:left="658" w:hanging="260"/>
      </w:pPr>
      <w:rPr>
        <w:rFonts w:hint="default"/>
        <w:lang w:val="pt-PT" w:eastAsia="en-US" w:bidi="ar-SA"/>
      </w:rPr>
    </w:lvl>
    <w:lvl w:ilvl="3" w:tplc="AD644CA8">
      <w:numFmt w:val="bullet"/>
      <w:lvlText w:val="•"/>
      <w:lvlJc w:val="left"/>
      <w:pPr>
        <w:ind w:left="728" w:hanging="260"/>
      </w:pPr>
      <w:rPr>
        <w:rFonts w:hint="default"/>
        <w:lang w:val="pt-PT" w:eastAsia="en-US" w:bidi="ar-SA"/>
      </w:rPr>
    </w:lvl>
    <w:lvl w:ilvl="4" w:tplc="5BA8BABE">
      <w:numFmt w:val="bullet"/>
      <w:lvlText w:val="•"/>
      <w:lvlJc w:val="left"/>
      <w:pPr>
        <w:ind w:left="797" w:hanging="260"/>
      </w:pPr>
      <w:rPr>
        <w:rFonts w:hint="default"/>
        <w:lang w:val="pt-PT" w:eastAsia="en-US" w:bidi="ar-SA"/>
      </w:rPr>
    </w:lvl>
    <w:lvl w:ilvl="5" w:tplc="ABE63130">
      <w:numFmt w:val="bullet"/>
      <w:lvlText w:val="•"/>
      <w:lvlJc w:val="left"/>
      <w:pPr>
        <w:ind w:left="866" w:hanging="260"/>
      </w:pPr>
      <w:rPr>
        <w:rFonts w:hint="default"/>
        <w:lang w:val="pt-PT" w:eastAsia="en-US" w:bidi="ar-SA"/>
      </w:rPr>
    </w:lvl>
    <w:lvl w:ilvl="6" w:tplc="4B6C037C">
      <w:numFmt w:val="bullet"/>
      <w:lvlText w:val="•"/>
      <w:lvlJc w:val="left"/>
      <w:pPr>
        <w:ind w:left="936" w:hanging="260"/>
      </w:pPr>
      <w:rPr>
        <w:rFonts w:hint="default"/>
        <w:lang w:val="pt-PT" w:eastAsia="en-US" w:bidi="ar-SA"/>
      </w:rPr>
    </w:lvl>
    <w:lvl w:ilvl="7" w:tplc="27BCE5A6">
      <w:numFmt w:val="bullet"/>
      <w:lvlText w:val="•"/>
      <w:lvlJc w:val="left"/>
      <w:pPr>
        <w:ind w:left="1005" w:hanging="260"/>
      </w:pPr>
      <w:rPr>
        <w:rFonts w:hint="default"/>
        <w:lang w:val="pt-PT" w:eastAsia="en-US" w:bidi="ar-SA"/>
      </w:rPr>
    </w:lvl>
    <w:lvl w:ilvl="8" w:tplc="D26E6DC4">
      <w:numFmt w:val="bullet"/>
      <w:lvlText w:val="•"/>
      <w:lvlJc w:val="left"/>
      <w:pPr>
        <w:ind w:left="1074" w:hanging="260"/>
      </w:pPr>
      <w:rPr>
        <w:rFonts w:hint="default"/>
        <w:lang w:val="pt-PT" w:eastAsia="en-US" w:bidi="ar-SA"/>
      </w:rPr>
    </w:lvl>
  </w:abstractNum>
  <w:num w:numId="1" w16cid:durableId="167372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255"/>
    <w:rsid w:val="006A7255"/>
    <w:rsid w:val="0097308D"/>
    <w:rsid w:val="00B67819"/>
    <w:rsid w:val="00C420FF"/>
    <w:rsid w:val="00D3217E"/>
    <w:rsid w:val="00E3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2BD22"/>
  <w15:docId w15:val="{56AD6061-CFC7-45BA-A29E-81C56526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334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20" w:hanging="258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20" w:hanging="2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21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217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21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217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653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Estagio</dc:creator>
  <cp:lastModifiedBy>Samsung</cp:lastModifiedBy>
  <cp:revision>3</cp:revision>
  <dcterms:created xsi:type="dcterms:W3CDTF">2026-08-19T17:45:00Z</dcterms:created>
  <dcterms:modified xsi:type="dcterms:W3CDTF">2026-08-19T18:25:00Z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2013</vt:lpwstr>
  </property>
</Properties>
</file>